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VOLLMACHT FÜR SCHULANGELEGENHEITEN DES LEBENSGEFÄHRTEN</w:t>
      </w:r>
    </w:p>
    <w:p/>
    <w:p/>
    <w:p>
      <w:r>
        <w:rPr>
          <w:b/>
          <w:sz w:val="22"/>
        </w:rPr>
        <w:t>Vollmachtgeber (Name, Vorname):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</w:t>
      </w:r>
    </w:p>
    <w:p>
      <w:r>
        <w:rPr>
          <w:b w:val="0"/>
          <w:sz w:val="22"/>
        </w:rPr>
        <w:t>Anschrift: _____________________________________________________</w:t>
      </w:r>
    </w:p>
    <w:p/>
    <w:p>
      <w:r>
        <w:rPr>
          <w:b/>
          <w:sz w:val="22"/>
        </w:rPr>
        <w:t>Vollmachtnehmer (Name, Vorname - Lebensgefährte):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</w:t>
      </w:r>
    </w:p>
    <w:p>
      <w:r>
        <w:rPr>
          <w:b w:val="0"/>
          <w:sz w:val="22"/>
        </w:rPr>
        <w:t>Anschrift: _____________________________________________________</w:t>
      </w:r>
    </w:p>
    <w:p/>
    <w:p>
      <w:r>
        <w:rPr>
          <w:b/>
          <w:sz w:val="22"/>
        </w:rPr>
        <w:t>Hiermit bevollmächtige ich den oben genannten Vollmachtnehmer, mich in allen schulischen Angelegenheiten meines Kindes/meiner Kinder zu vertreten.</w:t>
      </w:r>
    </w:p>
    <w:p/>
    <w:p>
      <w:r>
        <w:rPr>
          <w:b/>
          <w:sz w:val="22"/>
        </w:rPr>
        <w:t>Das umfasst insbesondere:</w:t>
      </w:r>
    </w:p>
    <w:p>
      <w:r>
        <w:rPr>
          <w:b w:val="0"/>
          <w:sz w:val="22"/>
        </w:rPr>
        <w:t>- Teilnahme an Elternabenden und Schulveranstaltungen</w:t>
      </w:r>
    </w:p>
    <w:p>
      <w:r>
        <w:rPr>
          <w:b w:val="0"/>
          <w:sz w:val="22"/>
        </w:rPr>
        <w:t>- Kommunikation mit Lehrkräften und Schulleitung</w:t>
      </w:r>
    </w:p>
    <w:p>
      <w:r>
        <w:rPr>
          <w:b w:val="0"/>
          <w:sz w:val="22"/>
        </w:rPr>
        <w:t>- Abholung und Entgegennahme von Mitteilungen und Zeugnissen</w:t>
      </w:r>
    </w:p>
    <w:p>
      <w:r>
        <w:rPr>
          <w:b w:val="0"/>
          <w:sz w:val="22"/>
        </w:rPr>
        <w:t>- Entscheidungen in dringenden schulischen Belangen</w:t>
      </w:r>
    </w:p>
    <w:p/>
    <w:p>
      <w:r>
        <w:rPr>
          <w:b/>
          <w:sz w:val="22"/>
        </w:rPr>
        <w:t>Schüler/in (Name, Vorname):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Klasse: ________________________________________________________</w:t>
      </w:r>
    </w:p>
    <w:p>
      <w:r>
        <w:rPr>
          <w:b w:val="0"/>
          <w:sz w:val="22"/>
        </w:rPr>
        <w:t>Schule: ________________________________________________________</w:t>
      </w:r>
    </w:p>
    <w:p/>
    <w:p>
      <w:r>
        <w:rPr>
          <w:b/>
          <w:sz w:val="22"/>
        </w:rPr>
        <w:t>Diese Vollmacht gilt bis auf Widerruf.</w:t>
      </w:r>
    </w:p>
    <w:p/>
    <w:p/>
    <w:p>
      <w:r>
        <w:rPr>
          <w:b w:val="0"/>
          <w:sz w:val="22"/>
        </w:rPr>
        <w:t>Ort: ____________________________________    Datum: 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Vollmachtnehmer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https://persoenliche-dokumente.com/vollmacht-schule-lebensgefahrte/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vollmacht-schule-lebensgefahrte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