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FÜR KINDER BEI ABWESENHEIT EINES ELTERNTEILS</w:t>
      </w:r>
    </w:p>
    <w:p/>
    <w:p/>
    <w:p>
      <w:r>
        <w:rPr>
          <w:b/>
          <w:sz w:val="22"/>
        </w:rPr>
        <w:t>Vollmachtgeber (Elternteil):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Vollmachtnehmer (bevollmächtigtes Kind):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Vollmacht:</w:t>
      </w:r>
    </w:p>
    <w:p>
      <w:r>
        <w:rPr>
          <w:b w:val="0"/>
          <w:sz w:val="22"/>
        </w:rPr>
        <w:t>Hiermit bevollmächtige ich, der/die oben genannte Vollmachtgeber/in, den/die oben genannte/n Vollmachtnehmer/in, mich in meiner Abwesenheit in allen Angelegenheiten zu vertreten, die das Kind betreffen und die gesetzliche Fürsorge und Betreuung erfordern, insbesondere, aber nicht ausschließlich:</w:t>
      </w:r>
    </w:p>
    <w:p>
      <w:r>
        <w:rPr>
          <w:b/>
          <w:sz w:val="22"/>
        </w:rPr>
        <w:t>- die Vertretung bei Behörden, Ämtern und Institutionen</w:t>
      </w:r>
    </w:p>
    <w:p>
      <w:r>
        <w:rPr>
          <w:b/>
          <w:sz w:val="22"/>
        </w:rPr>
        <w:t>- die Zustimmung zu medizinischen Behandlungen und ärztlichen Maßnahmen</w:t>
      </w:r>
    </w:p>
    <w:p>
      <w:r>
        <w:rPr>
          <w:b/>
          <w:sz w:val="22"/>
        </w:rPr>
        <w:t>- die Teilnahme an schulischen Angelegenheiten und Veranstaltungen</w:t>
      </w:r>
    </w:p>
    <w:p>
      <w:r>
        <w:rPr>
          <w:b/>
          <w:sz w:val="22"/>
        </w:rPr>
        <w:t>- die Organisation des täglichen Lebens und der Betreuung</w:t>
      </w:r>
    </w:p>
    <w:p>
      <w:r>
        <w:rPr>
          <w:b/>
          <w:sz w:val="22"/>
        </w:rPr>
        <w:t>- die Wahrnehmung sonstiger notwendiger Rechte und Pflichten</w:t>
      </w:r>
    </w:p>
    <w:p/>
    <w:p>
      <w:r>
        <w:rPr>
          <w:b w:val="0"/>
          <w:sz w:val="22"/>
        </w:rPr>
        <w:t>Diese Vollmacht gilt nur für den Zeitraum meiner Abwesenheit und erlischt automatisch mit meiner Rückkehr oder durch schriftlichen Widerruf.</w:t>
      </w:r>
    </w:p>
    <w:p/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Diese Vollmacht erfolgt auf Grundlage des Bürgerlichen Gesetzbuchs (BGB) und dient der Sicherstellung der Betreuung und Vertretung des Kindes in Notfällen oder sonstiger vorübergehender Abwesenheit eines Elternteils.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(Elternteil)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 (Kind)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https://persoenliche-dokumente.com/vollmacht-fur-kinder-bei-abwesenheit-eines-elternteils/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fur-kinder-bei-abwesenheit-eines-elternteils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