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ERKLÄRUNG ZUR URLAUBSABGELTUNG BEI KÜNDIGUNG UND KRANKHEIT</w:t>
      </w:r>
    </w:p>
    <w:p/>
    <w:p/>
    <w:p>
      <w:r>
        <w:rPr>
          <w:b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Name/Firma: 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/>
    <w:p>
      <w:r>
        <w:rPr>
          <w:b/>
          <w:sz w:val="22"/>
        </w:rPr>
        <w:t>Hiermit erkläre ich,</w:t>
      </w:r>
    </w:p>
    <w:p>
      <w:r>
        <w:rPr>
          <w:b w:val="0"/>
          <w:sz w:val="22"/>
        </w:rPr>
        <w:t>dass ich meinen noch offenen Urlaubsanspruch aus dem Arbeitsverhältnis vollständig auszahlen lasse.</w:t>
      </w:r>
    </w:p>
    <w:p>
      <w:r>
        <w:rPr>
          <w:b w:val="0"/>
          <w:sz w:val="22"/>
        </w:rPr>
        <w:t>Dies gilt für den Zeitraum bis zum Ende meines Arbeitsverhältnisses, insbesondere bei Kündigung und/oder Krankheit.</w:t>
      </w:r>
    </w:p>
    <w:p/>
    <w:p>
      <w:r>
        <w:rPr>
          <w:b w:val="0"/>
          <w:sz w:val="22"/>
        </w:rPr>
        <w:t>Ich bin mir bewusst, dass mit der Auszahlung des Urlaubsanspruchs keine weiteren Ansprüche auf bezahlten Urlaub mehr bestehen.</w:t>
      </w:r>
    </w:p>
    <w:p/>
    <w:p>
      <w:r>
        <w:rPr>
          <w:b w:val="0"/>
          <w:sz w:val="22"/>
        </w:rPr>
        <w:t>Sollten sich im Nachhinein Unstimmigkeiten bezüglich des Urlaubsanspruchs ergeben, so gilt diese Erklärung als abschließende Vereinbarung.</w:t>
      </w:r>
    </w:p>
    <w:p/>
    <w:p/>
    <w:p>
      <w:r>
        <w:rPr>
          <w:b/>
          <w:sz w:val="22"/>
        </w:rPr>
        <w:t>Diese Erklärung erfolgt freiwillig und ohne Zwang.</w:t>
      </w:r>
    </w:p>
    <w:p/>
    <w:p/>
    <w:p/>
    <w:p>
      <w:r>
        <w:rPr>
          <w:b w:val="0"/>
          <w:sz w:val="22"/>
        </w:rPr>
        <w:t>Ort: ______________________________________    Datum: 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https://persoenliche-dokumente.com/urlaub-auszahlen-bei-kundigung-und-krankheit-schreiben/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urlaub-auszahlen-bei-kundigung-und-krankheit-schreiben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