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PATCHFELD BESCHRIFTUNG</w:t>
      </w:r>
    </w:p>
    <w:p/>
    <w:p/>
    <w:p>
      <w:r>
        <w:rPr>
          <w:b/>
          <w:sz w:val="22"/>
        </w:rPr>
        <w:t>1. Allgemeine Informationen</w:t>
      </w:r>
    </w:p>
    <w:p>
      <w:r>
        <w:rPr>
          <w:b w:val="0"/>
          <w:sz w:val="20"/>
        </w:rPr>
        <w:t>Gebäude / Objekt:</w:t>
      </w:r>
    </w:p>
    <w:p>
      <w:r>
        <w:rPr>
          <w:b w:val="0"/>
          <w:sz w:val="20"/>
        </w:rPr>
        <w:t>Raum / Standort:</w:t>
      </w:r>
    </w:p>
    <w:p>
      <w:r>
        <w:rPr>
          <w:b w:val="0"/>
          <w:sz w:val="20"/>
        </w:rPr>
        <w:t>Verantwortliche Person / Firma:</w:t>
      </w:r>
    </w:p>
    <w:p/>
    <w:p/>
    <w:p>
      <w:r>
        <w:rPr>
          <w:b/>
          <w:sz w:val="22"/>
        </w:rPr>
        <w:t>2. Patchfeld Übersicht</w:t>
      </w:r>
    </w:p>
    <w:p>
      <w:r>
        <w:rPr>
          <w:b w:val="0"/>
          <w:sz w:val="20"/>
        </w:rPr>
        <w:t>Patchfeld Bezeichnung:</w:t>
      </w:r>
    </w:p>
    <w:p>
      <w:r>
        <w:rPr>
          <w:b w:val="0"/>
          <w:sz w:val="20"/>
        </w:rPr>
        <w:t>Hersteller / Modell:</w:t>
      </w:r>
    </w:p>
    <w:p>
      <w:r>
        <w:rPr>
          <w:b w:val="0"/>
          <w:sz w:val="20"/>
        </w:rPr>
        <w:t>Anzahl der Ports:</w:t>
      </w:r>
    </w:p>
    <w:p/>
    <w:p/>
    <w:p>
      <w:r>
        <w:rPr>
          <w:b/>
          <w:sz w:val="22"/>
        </w:rPr>
        <w:t>3. Beschriftung der Ports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2: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3: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4: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5: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6: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7: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8: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9: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10: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11: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12:</w:t>
            </w:r>
          </w:p>
        </w:tc>
      </w:tr>
      <w:tr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13: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14: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15: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16: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17: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18: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19: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20: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21: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22: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23:</w:t>
            </w:r>
          </w:p>
        </w:tc>
        <w:tc>
          <w:tcPr>
            <w:tcW w:type="dxa" w:w="1134"/>
          </w:tcPr>
          <w:p>
            <w:pPr>
              <w:jc w:val="left"/>
            </w:pPr>
            <w:r>
              <w:rPr>
                <w:sz w:val="18"/>
              </w:rPr>
              <w:t>Port 24:</w:t>
            </w:r>
          </w:p>
        </w:tc>
      </w:tr>
    </w:tbl>
    <w:p/>
    <w:p/>
    <w:p>
      <w:r>
        <w:rPr>
          <w:b/>
          <w:sz w:val="22"/>
        </w:rPr>
        <w:t>4. Hinweise zur Beschriftung</w:t>
      </w:r>
    </w:p>
    <w:p>
      <w:r>
        <w:rPr>
          <w:b w:val="0"/>
          <w:sz w:val="20"/>
        </w:rPr>
        <w:t>Bitte alle Ports eindeutig und dauerhaft beschriften.</w:t>
      </w:r>
    </w:p>
    <w:p>
      <w:r>
        <w:rPr>
          <w:b w:val="0"/>
          <w:sz w:val="20"/>
        </w:rPr>
        <w:t>Die Beschriftung muss mit der Dokumentation im Netzwerk übereinstimmen.</w:t>
      </w:r>
    </w:p>
    <w:p>
      <w:r>
        <w:rPr>
          <w:b w:val="0"/>
          <w:sz w:val="20"/>
        </w:rPr>
        <w:t>Bei Änderungen bitte diese Vorlage aktualisieren.</w:t>
      </w:r>
    </w:p>
    <w:p/>
    <w:p/>
    <w:p>
      <w:r>
        <w:rPr>
          <w:b/>
          <w:sz w:val="22"/>
        </w:rPr>
        <w:t>5. Bestätigung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Beschrifter / Techniker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Verantwortlicher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https://persoenliche-dokumente.com/patchfeld-beschriftung/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patchfeld-beschriftun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