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PARTNERSCHAFTSBONUS</w:t>
      </w:r>
    </w:p>
    <w:p/>
    <w:p/>
    <w:p>
      <w:r>
        <w:rPr>
          <w:b/>
          <w:sz w:val="24"/>
        </w:rPr>
        <w:t>1. Angaben zum Antragsteller</w:t>
      </w:r>
    </w:p>
    <w:p>
      <w:r>
        <w:rPr>
          <w:b w:val="0"/>
          <w:sz w:val="22"/>
        </w:rPr>
        <w:t>Vor- und Nachname: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Telefonnummer: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4"/>
        </w:rPr>
        <w:t>2. Angaben zum Partner / zur Partnerin</w:t>
      </w:r>
    </w:p>
    <w:p>
      <w:r>
        <w:rPr>
          <w:b w:val="0"/>
          <w:sz w:val="22"/>
        </w:rPr>
        <w:t>Vor- und Nachname: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 (falls abweichend):</w:t>
      </w:r>
    </w:p>
    <w:p>
      <w:r>
        <w:rPr>
          <w:b w:val="0"/>
          <w:sz w:val="22"/>
        </w:rPr>
        <w:t>Telefonnummer: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4"/>
        </w:rPr>
        <w:t>3. Angaben zum gemeinsamen Kind</w:t>
      </w:r>
    </w:p>
    <w:p>
      <w:r>
        <w:rPr>
          <w:b w:val="0"/>
          <w:sz w:val="22"/>
        </w:rPr>
        <w:t>Vor- und Nachname: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Geburtsort:</w:t>
      </w:r>
    </w:p>
    <w:p>
      <w:r>
        <w:rPr>
          <w:b w:val="0"/>
          <w:sz w:val="22"/>
        </w:rPr>
        <w:t>Kindergeldnummer (falls vorhanden):</w:t>
      </w:r>
    </w:p>
    <w:p/>
    <w:p>
      <w:r>
        <w:rPr>
          <w:b/>
          <w:sz w:val="24"/>
        </w:rPr>
        <w:t>4. Voraussetzungen für den Partnerschaftsbonus</w:t>
      </w:r>
    </w:p>
    <w:p>
      <w:r>
        <w:rPr>
          <w:b w:val="0"/>
          <w:sz w:val="22"/>
        </w:rPr>
        <w:t>• Beide Partner/Partnerinnen sind in Elternzeit und beziehen ElterngeldPlus.</w:t>
      </w:r>
    </w:p>
    <w:p>
      <w:r>
        <w:rPr>
          <w:b w:val="0"/>
          <w:sz w:val="22"/>
        </w:rPr>
        <w:t>• Die Elternzeit erfolgt gleichzeitig für mindestens vier aufeinanderfolgende Monate.</w:t>
      </w:r>
    </w:p>
    <w:p>
      <w:r>
        <w:rPr>
          <w:b w:val="0"/>
          <w:sz w:val="22"/>
        </w:rPr>
        <w:t>• Beide Partner/Partnerinnen arbeiten in der Elternzeit 25 bis 30 Stunden pro Woche.</w:t>
      </w:r>
    </w:p>
    <w:p/>
    <w:p>
      <w:r>
        <w:rPr>
          <w:b/>
          <w:sz w:val="24"/>
        </w:rPr>
        <w:t>5. Erklärung</w:t>
      </w:r>
    </w:p>
    <w:p>
      <w:r>
        <w:rPr>
          <w:b w:val="0"/>
          <w:sz w:val="22"/>
        </w:rPr>
        <w:t>Hiermit beantrage ich den Partnerschaftsbonus gemäß §§ 16a, 16b BEEG.</w:t>
      </w:r>
    </w:p>
    <w:p>
      <w:r>
        <w:rPr>
          <w:b w:val="0"/>
          <w:sz w:val="22"/>
        </w:rPr>
        <w:t>Ich versichere, dass die Angaben vollständig und wahrheitsgemäß sind und die Voraussetzungen erfüllt werden.</w:t>
      </w:r>
    </w:p>
    <w:p>
      <w:r>
        <w:rPr>
          <w:b w:val="0"/>
          <w:sz w:val="22"/>
        </w:rPr>
        <w:t>Mir ist bekannt, dass falsche Angaben rechtliche Konsequenzen haben können.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/ Antragstellerin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Partner / Partnerin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https://persoenliche-dokumente.com/partnerschaftsbonus-antrag/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partnerschaftsbonus-antra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