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ERGO VOLLMACHT</w:t>
      </w:r>
    </w:p>
    <w:p/>
    <w:p/>
    <w:p>
      <w:r>
        <w:rPr>
          <w:b/>
          <w:sz w:val="20"/>
        </w:rPr>
        <w:t>Vollmachtgeber: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/>
    <w:p>
      <w:r>
        <w:rPr>
          <w:b/>
          <w:sz w:val="20"/>
        </w:rPr>
        <w:t>Bevollmächtigter: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/>
    <w:p>
      <w:r>
        <w:rPr>
          <w:b/>
          <w:sz w:val="20"/>
        </w:rPr>
        <w:t>Hiermit bevollmächtige ich den oben genannten Bevollmächtigten, mich gegenüber der ERGO Versicherung AG und allen verbundenen Gesellschaften in sämtlichen Versicherungsangelegenheiten uneingeschränkt zu vertreten, insbesondere aber in folgenden Angelegenheiten:</w:t>
      </w:r>
    </w:p>
    <w:p/>
    <w:p>
      <w:r>
        <w:rPr>
          <w:b w:val="0"/>
          <w:sz w:val="20"/>
        </w:rPr>
        <w:t>• Abschluss, Änderung und Kündigung von Versicherungsverträgen.</w:t>
      </w:r>
    </w:p>
    <w:p>
      <w:r>
        <w:rPr>
          <w:b w:val="0"/>
          <w:sz w:val="20"/>
        </w:rPr>
        <w:t>• Entgegennahme und Abgabe von Willenserklärungen im Zusammenhang mit Versicherungsverträgen.</w:t>
      </w:r>
    </w:p>
    <w:p>
      <w:r>
        <w:rPr>
          <w:b w:val="0"/>
          <w:sz w:val="20"/>
        </w:rPr>
        <w:t>• Einholung und Weitergabe von Auskünften sowie Einsicht in Vertragsunterlagen.</w:t>
      </w:r>
    </w:p>
    <w:p>
      <w:r>
        <w:rPr>
          <w:b w:val="0"/>
          <w:sz w:val="20"/>
        </w:rPr>
        <w:t>• Vornahme von Schadensmeldungen und -regulierungen.</w:t>
      </w:r>
    </w:p>
    <w:p>
      <w:r>
        <w:rPr>
          <w:b w:val="0"/>
          <w:sz w:val="20"/>
        </w:rPr>
        <w:t>• Vertretung in gerichtlichen und außergerichtlichen Angelegenheiten im Rahmen der Vollmacht.</w:t>
      </w:r>
    </w:p>
    <w:p/>
    <w:p>
      <w:r>
        <w:rPr>
          <w:b/>
          <w:sz w:val="20"/>
        </w:rPr>
        <w:t>Diese Vollmacht gilt bis auf Widerruf und umfasst ausdrücklich auch das Recht zur Untervollmachtserteilung.</w:t>
      </w:r>
    </w:p>
    <w:p/>
    <w:p/>
    <w:p>
      <w:r>
        <w:rPr>
          <w:b w:val="0"/>
          <w:sz w:val="20"/>
        </w:rPr>
        <w:t>Ort: _______________________________________________________________</w:t>
      </w:r>
    </w:p>
    <w:p>
      <w:r>
        <w:rPr>
          <w:b w:val="0"/>
          <w:sz w:val="20"/>
        </w:rPr>
        <w:t>Datum: 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https://persoenliche-dokumente.com/ergo-vollmacht/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ergo-vollmacht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