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ZURÜCKGABE</w:t>
      </w:r>
    </w:p>
    <w:p/>
    <w:p>
      <w:r>
        <w:rPr>
          <w:b/>
          <w:sz w:val="20"/>
        </w:rPr>
        <w:t>Vollmachtgeber:</w:t>
      </w:r>
    </w:p>
    <w:p>
      <w:r>
        <w:rPr>
          <w:b w:val="0"/>
          <w:sz w:val="20"/>
        </w:rPr>
        <w:t>Name: _______________________________________________________________</w:t>
      </w:r>
    </w:p>
    <w:p>
      <w:r>
        <w:rPr>
          <w:b w:val="0"/>
          <w:sz w:val="20"/>
        </w:rPr>
        <w:t>Anschrift: ___________________________________________________________</w:t>
      </w:r>
    </w:p>
    <w:p/>
    <w:p>
      <w:r>
        <w:rPr>
          <w:b/>
          <w:sz w:val="20"/>
        </w:rPr>
        <w:t>Bevollmächtigter:</w:t>
      </w:r>
    </w:p>
    <w:p>
      <w:r>
        <w:rPr>
          <w:b w:val="0"/>
          <w:sz w:val="20"/>
        </w:rPr>
        <w:t>Name: _______________________________________________________________</w:t>
      </w:r>
    </w:p>
    <w:p>
      <w:r>
        <w:rPr>
          <w:b w:val="0"/>
          <w:sz w:val="20"/>
        </w:rPr>
        <w:t>Anschrift: ___________________________________________________________</w:t>
      </w:r>
    </w:p>
    <w:p/>
    <w:p>
      <w:r>
        <w:rPr>
          <w:b/>
          <w:sz w:val="20"/>
        </w:rPr>
        <w:t>Vollmachtgegenstand:</w:t>
      </w:r>
    </w:p>
    <w:p>
      <w:r>
        <w:rPr>
          <w:b w:val="0"/>
          <w:sz w:val="20"/>
        </w:rPr>
        <w:t>Hiermit wird die Vollmacht vom Vollmachtgeber gegenüber dem Bevollmächtigten für folgende Angelegenheiten zurückgegeben bzw. widerrufen: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Rechtswirkung der Rückgabe:</w:t>
      </w:r>
    </w:p>
    <w:p>
      <w:r>
        <w:rPr>
          <w:b w:val="0"/>
          <w:sz w:val="20"/>
        </w:rPr>
        <w:t>Mit dieser Erklärung widerruft der Vollmachtgeber die dem Bevollmächtigten erteilte Vollmacht vollständig und entzieht ihm hiermit sämtliche Befugnisse, die mit der Vollmacht verbunden waren. Die Vollmacht ist mit Zugang dieser Erklärung beim Bevollmächtigten unwirksam.</w:t>
      </w:r>
    </w:p>
    <w:p/>
    <w:p>
      <w:r>
        <w:rPr>
          <w:b/>
          <w:sz w:val="20"/>
        </w:rPr>
        <w:t>Salvatorische Klausel:</w:t>
      </w:r>
    </w:p>
    <w:p>
      <w:r>
        <w:rPr>
          <w:b w:val="0"/>
          <w:sz w:val="20"/>
        </w:rPr>
        <w:t>Sollten einzelne Bestimmungen dieser Vollmachtrückgabe unwirksam oder undurchführbar sein oder werden, so bleibt die Wirksamkeit der übrigen Bestimmungen unberührt. Anstelle der unwirksamen Bestimmung gilt eine Regelung, die dem wirtschaftlichen Zweck am nächsten kommt.</w:t>
      </w:r>
    </w:p>
    <w:p/>
    <w:p>
      <w:r>
        <w:rPr>
          <w:b/>
          <w:sz w:val="20"/>
        </w:rPr>
        <w:t>Schlussbestimmung:</w:t>
      </w:r>
    </w:p>
    <w:p>
      <w:r>
        <w:rPr>
          <w:b w:val="0"/>
          <w:sz w:val="20"/>
        </w:rPr>
        <w:t>Diese Vollmachtrückgabe erfolgt freiwillig und ohne Zwang. Sie wurde vom Vollmachtgeber gelesen, verstanden und eigenhändig unterschrieben.</w:t>
      </w:r>
    </w:p>
    <w:p/>
    <w:p/>
    <w:p>
      <w:r>
        <w:rPr>
          <w:b w:val="0"/>
          <w:sz w:val="20"/>
        </w:rPr>
        <w:t>Ort: _____________________________________________________</w:t>
      </w:r>
    </w:p>
    <w:p>
      <w:r>
        <w:rPr>
          <w:b w:val="0"/>
          <w:sz w:val="20"/>
        </w:rPr>
        <w:t>Datum: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https://persoenliche-dokumente.com/bevollmachtigter-mochte-vollmacht-zuruckgeben/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bevollmachtigter-mochte-vollmacht-zuruckgeben/"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